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5DD79" w14:textId="6ADDE711" w:rsidR="00697E9A" w:rsidRPr="00697E9A" w:rsidRDefault="00697E9A" w:rsidP="00697E9A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7E9A">
        <w:rPr>
          <w:rFonts w:ascii="Times New Roman" w:hAnsi="Times New Roman" w:cs="Times New Roman"/>
          <w:sz w:val="24"/>
          <w:szCs w:val="24"/>
          <w:lang w:val="ru-RU"/>
        </w:rPr>
        <w:t>ЗАТВЕРДЖЕНО</w:t>
      </w:r>
    </w:p>
    <w:p w14:paraId="50AE2FF7" w14:textId="6C71F07A" w:rsidR="00697E9A" w:rsidRPr="00697E9A" w:rsidRDefault="00697E9A" w:rsidP="00697E9A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7E9A">
        <w:rPr>
          <w:rFonts w:ascii="Times New Roman" w:hAnsi="Times New Roman" w:cs="Times New Roman"/>
          <w:sz w:val="24"/>
          <w:szCs w:val="24"/>
          <w:lang w:val="ru-RU"/>
        </w:rPr>
        <w:t xml:space="preserve">Наказ управління державного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97E9A">
        <w:rPr>
          <w:rFonts w:ascii="Times New Roman" w:hAnsi="Times New Roman" w:cs="Times New Roman"/>
          <w:sz w:val="24"/>
          <w:szCs w:val="24"/>
          <w:lang w:val="ru-RU"/>
        </w:rPr>
        <w:t>архітектурно-будівельного</w:t>
      </w:r>
      <w:proofErr w:type="spellEnd"/>
      <w:r w:rsidRPr="00697E9A">
        <w:rPr>
          <w:rFonts w:ascii="Times New Roman" w:hAnsi="Times New Roman" w:cs="Times New Roman"/>
          <w:sz w:val="24"/>
          <w:szCs w:val="24"/>
          <w:lang w:val="ru-RU"/>
        </w:rPr>
        <w:t xml:space="preserve"> контролю </w:t>
      </w:r>
      <w:r w:rsidR="00D309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309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309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309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309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309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309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309D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97E9A">
        <w:rPr>
          <w:rFonts w:ascii="Times New Roman" w:hAnsi="Times New Roman" w:cs="Times New Roman"/>
          <w:sz w:val="24"/>
          <w:szCs w:val="24"/>
          <w:lang w:val="ru-RU"/>
        </w:rPr>
        <w:t>Кропивницької</w:t>
      </w:r>
      <w:proofErr w:type="spellEnd"/>
      <w:r w:rsidRPr="00697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E9A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697E9A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</w:p>
    <w:p w14:paraId="4572FBBC" w14:textId="060CA35D" w:rsidR="00697E9A" w:rsidRPr="00697E9A" w:rsidRDefault="00D309D9" w:rsidP="00697E9A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97E9A" w:rsidRPr="00697E9A">
        <w:rPr>
          <w:rFonts w:ascii="Times New Roman" w:hAnsi="Times New Roman" w:cs="Times New Roman"/>
          <w:sz w:val="24"/>
          <w:szCs w:val="24"/>
          <w:lang w:val="ru-RU"/>
        </w:rPr>
        <w:t xml:space="preserve">«20» </w:t>
      </w:r>
      <w:proofErr w:type="spellStart"/>
      <w:r w:rsidR="00697E9A" w:rsidRPr="00697E9A">
        <w:rPr>
          <w:rFonts w:ascii="Times New Roman" w:hAnsi="Times New Roman" w:cs="Times New Roman"/>
          <w:sz w:val="24"/>
          <w:szCs w:val="24"/>
          <w:lang w:val="ru-RU"/>
        </w:rPr>
        <w:t>червня</w:t>
      </w:r>
      <w:proofErr w:type="spellEnd"/>
      <w:r w:rsidR="00697E9A" w:rsidRPr="00697E9A">
        <w:rPr>
          <w:rFonts w:ascii="Times New Roman" w:hAnsi="Times New Roman" w:cs="Times New Roman"/>
          <w:sz w:val="24"/>
          <w:szCs w:val="24"/>
          <w:lang w:val="ru-RU"/>
        </w:rPr>
        <w:t xml:space="preserve"> 2022 року № 17/1-о</w:t>
      </w:r>
    </w:p>
    <w:p w14:paraId="67302F70" w14:textId="77777777" w:rsidR="00697E9A" w:rsidRPr="00697E9A" w:rsidRDefault="00697E9A" w:rsidP="00697E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97E9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</w:t>
      </w:r>
    </w:p>
    <w:p w14:paraId="3E98DB37" w14:textId="7313DE6D" w:rsidR="00697E9A" w:rsidRPr="00D309D9" w:rsidRDefault="00D309D9" w:rsidP="00697E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9D9">
        <w:rPr>
          <w:rFonts w:ascii="Times New Roman" w:hAnsi="Times New Roman" w:cs="Times New Roman"/>
          <w:b/>
          <w:sz w:val="24"/>
          <w:szCs w:val="24"/>
          <w:u w:val="single"/>
        </w:rPr>
        <w:t>Технологічна</w:t>
      </w:r>
      <w:r w:rsidR="00697E9A" w:rsidRPr="00D30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картка адміністративної послуги з припинення права, набутого на підставі поданого повідомлення про початок виконання будівельних робіт</w:t>
      </w:r>
    </w:p>
    <w:p w14:paraId="091EACAB" w14:textId="77777777" w:rsidR="00697E9A" w:rsidRPr="00D309D9" w:rsidRDefault="00697E9A" w:rsidP="00697E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9D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об’єктах з незначними наслідками (СС1), за заявою замовника </w:t>
      </w:r>
    </w:p>
    <w:p w14:paraId="78D2CDDF" w14:textId="77777777" w:rsidR="00697E9A" w:rsidRPr="00D309D9" w:rsidRDefault="00697E9A" w:rsidP="00697E9A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A30D53A" w14:textId="77777777" w:rsidR="00697E9A" w:rsidRPr="00D309D9" w:rsidRDefault="00697E9A" w:rsidP="00697E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9D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державного архітектурно-будівельного контролю </w:t>
      </w:r>
    </w:p>
    <w:p w14:paraId="35A2F398" w14:textId="4E70FD98" w:rsidR="004C4781" w:rsidRPr="00D309D9" w:rsidRDefault="00697E9A" w:rsidP="00697E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9D9">
        <w:rPr>
          <w:rFonts w:ascii="Times New Roman" w:hAnsi="Times New Roman" w:cs="Times New Roman"/>
          <w:b/>
          <w:sz w:val="24"/>
          <w:szCs w:val="24"/>
          <w:u w:val="single"/>
        </w:rPr>
        <w:t>Кропивницької міської ради</w:t>
      </w:r>
    </w:p>
    <w:p w14:paraId="6CEBC9BF" w14:textId="77777777" w:rsidR="00697E9A" w:rsidRPr="00697E9A" w:rsidRDefault="00697E9A" w:rsidP="00227A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5113D9" w14:paraId="2C11DD9A" w14:textId="77777777" w:rsidTr="005113D9">
        <w:tc>
          <w:tcPr>
            <w:tcW w:w="534" w:type="dxa"/>
          </w:tcPr>
          <w:p w14:paraId="40D1325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4857E70" w14:textId="77777777" w:rsidR="005113D9" w:rsidRPr="00CD3221" w:rsidRDefault="005113D9" w:rsidP="00D309D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00505D11" w14:textId="77777777" w:rsidR="005113D9" w:rsidRPr="00CD3221" w:rsidRDefault="005113D9" w:rsidP="00D309D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60F0881" w14:textId="77777777" w:rsidR="005113D9" w:rsidRPr="00CD3221" w:rsidRDefault="005113D9" w:rsidP="00D309D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29C6009A" w14:textId="77777777" w:rsidR="005113D9" w:rsidRPr="00CD3221" w:rsidRDefault="005113D9" w:rsidP="00D309D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5113D9" w14:paraId="66B16F82" w14:textId="77777777" w:rsidTr="005113D9">
        <w:tc>
          <w:tcPr>
            <w:tcW w:w="534" w:type="dxa"/>
          </w:tcPr>
          <w:p w14:paraId="446F25A0" w14:textId="77777777" w:rsidR="005113D9" w:rsidRPr="001D52FE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77034C4E" w14:textId="787ABD33" w:rsidR="005113D9" w:rsidRPr="001D52FE" w:rsidRDefault="00434C3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52FE"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54933CB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2F8D9718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65EA404B" w14:textId="4B2C490D" w:rsidR="005113D9" w:rsidRPr="00CD3221" w:rsidRDefault="001D52FE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  <w:r w:rsidR="002869B6">
              <w:rPr>
                <w:rFonts w:ascii="Times New Roman" w:hAnsi="Times New Roman" w:cs="Times New Roman"/>
                <w:sz w:val="24"/>
                <w:szCs w:val="24"/>
              </w:rPr>
              <w:t xml:space="preserve"> надходження документів</w:t>
            </w:r>
          </w:p>
        </w:tc>
      </w:tr>
      <w:tr w:rsidR="005113D9" w14:paraId="4CC11BBF" w14:textId="77777777" w:rsidTr="005113D9">
        <w:tc>
          <w:tcPr>
            <w:tcW w:w="534" w:type="dxa"/>
          </w:tcPr>
          <w:p w14:paraId="400FCE8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9720381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заяви та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65FD412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3FB883F4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24AAEFE0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D9" w14:paraId="2A888491" w14:textId="77777777" w:rsidTr="00D309D9">
        <w:trPr>
          <w:trHeight w:val="1384"/>
        </w:trPr>
        <w:tc>
          <w:tcPr>
            <w:tcW w:w="534" w:type="dxa"/>
          </w:tcPr>
          <w:p w14:paraId="27525125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1BFFBB5B" w14:textId="7EB7E188" w:rsidR="005113D9" w:rsidRPr="00CD3221" w:rsidRDefault="00D309D9" w:rsidP="00D309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даних до Реєстру будівельної діяльності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припинення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бутого на підставі поданого повідомлення </w:t>
            </w:r>
            <w:r w:rsidRPr="00D309D9">
              <w:rPr>
                <w:rFonts w:ascii="Times New Roman" w:hAnsi="Times New Roman" w:cs="Times New Roman"/>
                <w:sz w:val="24"/>
                <w:szCs w:val="24"/>
              </w:rPr>
              <w:t>про початок виконання будівельних робіт на об’єктах з незначними наслідками (СС1)</w:t>
            </w:r>
          </w:p>
        </w:tc>
        <w:tc>
          <w:tcPr>
            <w:tcW w:w="2526" w:type="dxa"/>
          </w:tcPr>
          <w:p w14:paraId="3CC34D67" w14:textId="2EFBD2C7" w:rsidR="005113D9" w:rsidRPr="00CD3221" w:rsidRDefault="002869B6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2B7D3CDD" w14:textId="77874115" w:rsidR="005113D9" w:rsidRPr="00CD3221" w:rsidRDefault="002869B6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7E94B8F5" w14:textId="11A34755" w:rsidR="005113D9" w:rsidRPr="00CD3221" w:rsidRDefault="00D309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отримання заяви управлінням ДАБК</w:t>
            </w:r>
          </w:p>
        </w:tc>
      </w:tr>
    </w:tbl>
    <w:p w14:paraId="47F8099F" w14:textId="77777777" w:rsidR="007B4D34" w:rsidRDefault="007B4D34" w:rsidP="007B4D34">
      <w:pPr>
        <w:spacing w:before="61" w:line="314" w:lineRule="auto"/>
        <w:ind w:right="111"/>
        <w:rPr>
          <w:b/>
          <w:sz w:val="24"/>
          <w:szCs w:val="24"/>
          <w:lang w:val="ru-RU"/>
        </w:rPr>
      </w:pPr>
    </w:p>
    <w:p w14:paraId="402FB3A0" w14:textId="77777777" w:rsidR="007B4D34" w:rsidRDefault="007B4D34" w:rsidP="007B4D34">
      <w:pPr>
        <w:spacing w:before="61" w:line="314" w:lineRule="auto"/>
        <w:ind w:right="111"/>
        <w:rPr>
          <w:b/>
          <w:sz w:val="24"/>
          <w:szCs w:val="24"/>
          <w:lang w:val="ru-RU"/>
        </w:rPr>
      </w:pPr>
    </w:p>
    <w:p w14:paraId="1E648F8D" w14:textId="1C40D7D8" w:rsidR="007B4D34" w:rsidRPr="007B4D34" w:rsidRDefault="007B4D34" w:rsidP="007B4D34">
      <w:pPr>
        <w:spacing w:before="61" w:line="314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7B4D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управління ДАБК КМР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bookmarkStart w:id="0" w:name="_GoBack"/>
      <w:bookmarkEnd w:id="0"/>
      <w:proofErr w:type="spellStart"/>
      <w:r w:rsidRPr="007B4D34">
        <w:rPr>
          <w:rFonts w:ascii="Times New Roman" w:hAnsi="Times New Roman" w:cs="Times New Roman"/>
          <w:b/>
          <w:sz w:val="24"/>
          <w:szCs w:val="24"/>
          <w:lang w:val="ru-RU"/>
        </w:rPr>
        <w:t>Олена</w:t>
      </w:r>
      <w:proofErr w:type="spellEnd"/>
      <w:r w:rsidRPr="007B4D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ФІЛОНЕНКО                                                                                                                                                                                                       </w:t>
      </w:r>
    </w:p>
    <w:p w14:paraId="3BFBB685" w14:textId="77777777" w:rsidR="005113D9" w:rsidRPr="007B4D34" w:rsidRDefault="005113D9" w:rsidP="00B226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5113D9" w:rsidRPr="007B4D34" w:rsidSect="00780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23B33"/>
    <w:rsid w:val="000374B4"/>
    <w:rsid w:val="00046E86"/>
    <w:rsid w:val="000532E5"/>
    <w:rsid w:val="00057344"/>
    <w:rsid w:val="001260E2"/>
    <w:rsid w:val="00127CB5"/>
    <w:rsid w:val="00171E45"/>
    <w:rsid w:val="0019457E"/>
    <w:rsid w:val="001B4663"/>
    <w:rsid w:val="001C633A"/>
    <w:rsid w:val="001D52FE"/>
    <w:rsid w:val="0020091F"/>
    <w:rsid w:val="002130AA"/>
    <w:rsid w:val="00214C6E"/>
    <w:rsid w:val="0021797B"/>
    <w:rsid w:val="00227AD8"/>
    <w:rsid w:val="002821C1"/>
    <w:rsid w:val="002869B6"/>
    <w:rsid w:val="002B1AE9"/>
    <w:rsid w:val="003F05A1"/>
    <w:rsid w:val="00415BC9"/>
    <w:rsid w:val="00417193"/>
    <w:rsid w:val="00434C3C"/>
    <w:rsid w:val="0046127A"/>
    <w:rsid w:val="0046228A"/>
    <w:rsid w:val="00466D87"/>
    <w:rsid w:val="004753A0"/>
    <w:rsid w:val="00496EEE"/>
    <w:rsid w:val="004B23CA"/>
    <w:rsid w:val="004C4781"/>
    <w:rsid w:val="004F7DE0"/>
    <w:rsid w:val="005113D9"/>
    <w:rsid w:val="00515F5C"/>
    <w:rsid w:val="005645D8"/>
    <w:rsid w:val="0057647E"/>
    <w:rsid w:val="006162D3"/>
    <w:rsid w:val="00663DE5"/>
    <w:rsid w:val="00697E9A"/>
    <w:rsid w:val="006F2CE0"/>
    <w:rsid w:val="00702C1C"/>
    <w:rsid w:val="00732B58"/>
    <w:rsid w:val="00780EC6"/>
    <w:rsid w:val="007B4D34"/>
    <w:rsid w:val="007D1100"/>
    <w:rsid w:val="007D7429"/>
    <w:rsid w:val="007E7D42"/>
    <w:rsid w:val="00837BD5"/>
    <w:rsid w:val="008906E2"/>
    <w:rsid w:val="008E4BEF"/>
    <w:rsid w:val="009060E5"/>
    <w:rsid w:val="0091167F"/>
    <w:rsid w:val="00923D4C"/>
    <w:rsid w:val="00925DE7"/>
    <w:rsid w:val="00955C5A"/>
    <w:rsid w:val="00977C9C"/>
    <w:rsid w:val="00980883"/>
    <w:rsid w:val="00991173"/>
    <w:rsid w:val="009A4119"/>
    <w:rsid w:val="009D057B"/>
    <w:rsid w:val="009E5CDD"/>
    <w:rsid w:val="00AB69D6"/>
    <w:rsid w:val="00B22663"/>
    <w:rsid w:val="00B478E6"/>
    <w:rsid w:val="00BC3EA5"/>
    <w:rsid w:val="00BD738A"/>
    <w:rsid w:val="00BE4B06"/>
    <w:rsid w:val="00C12EC8"/>
    <w:rsid w:val="00CA1F04"/>
    <w:rsid w:val="00CC4562"/>
    <w:rsid w:val="00CD3221"/>
    <w:rsid w:val="00D004CD"/>
    <w:rsid w:val="00D309D9"/>
    <w:rsid w:val="00D75294"/>
    <w:rsid w:val="00DC0A43"/>
    <w:rsid w:val="00E309DB"/>
    <w:rsid w:val="00E3140C"/>
    <w:rsid w:val="00E50A36"/>
    <w:rsid w:val="00E9218B"/>
    <w:rsid w:val="00F266DE"/>
    <w:rsid w:val="00F70CCC"/>
    <w:rsid w:val="00F87B6B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2240"/>
  <w15:docId w15:val="{39760E29-3B07-4743-B689-594D928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214C6E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214C6E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E405-54BB-45F5-BA54-96ED1727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</cp:revision>
  <cp:lastPrinted>2020-09-02T11:39:00Z</cp:lastPrinted>
  <dcterms:created xsi:type="dcterms:W3CDTF">2022-06-23T11:21:00Z</dcterms:created>
  <dcterms:modified xsi:type="dcterms:W3CDTF">2022-06-23T12:51:00Z</dcterms:modified>
</cp:coreProperties>
</file>